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E0D4" w14:textId="77777777" w:rsidR="005330DB" w:rsidRPr="001B2338" w:rsidRDefault="005330DB" w:rsidP="005330DB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176DEB1A" w14:textId="77777777" w:rsidR="005330DB" w:rsidRDefault="005330DB" w:rsidP="005330DB">
      <w:pPr>
        <w:jc w:val="center"/>
        <w:rPr>
          <w:b/>
          <w:sz w:val="24"/>
          <w:szCs w:val="24"/>
        </w:rPr>
      </w:pPr>
    </w:p>
    <w:p w14:paraId="64D31E79" w14:textId="69C721F0" w:rsidR="005330DB" w:rsidRDefault="005330DB" w:rsidP="005330DB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2008 год</w:t>
      </w:r>
    </w:p>
    <w:p w14:paraId="1244F2BC" w14:textId="77777777" w:rsidR="005330DB" w:rsidRPr="001B2338" w:rsidRDefault="005330DB" w:rsidP="005330DB">
      <w:pPr>
        <w:jc w:val="center"/>
        <w:rPr>
          <w:b/>
          <w:sz w:val="24"/>
          <w:szCs w:val="24"/>
        </w:rPr>
      </w:pPr>
    </w:p>
    <w:p w14:paraId="7A20C38D" w14:textId="77777777" w:rsidR="005330DB" w:rsidRPr="001B2338" w:rsidRDefault="005330DB" w:rsidP="005330DB">
      <w:pPr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Адвокаты в пословицах и поговорках</w:t>
      </w:r>
    </w:p>
    <w:p w14:paraId="55FAED56" w14:textId="77777777" w:rsidR="005330DB" w:rsidRPr="001B2338" w:rsidRDefault="005330DB" w:rsidP="005330DB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>1. Юридические пословицы и поговорки народов мира / авт.-сост.  Г.П.  Л у п а р е в. – М.: Норма, 2008. 624 с. – 1 тыс. экз.</w:t>
      </w:r>
    </w:p>
    <w:p w14:paraId="166FD27D" w14:textId="77777777" w:rsidR="005330DB" w:rsidRPr="001B2338" w:rsidRDefault="005330DB" w:rsidP="005330DB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Юридическое образование и адвокатура</w:t>
      </w:r>
    </w:p>
    <w:p w14:paraId="5AEABB82" w14:textId="77777777" w:rsidR="005330DB" w:rsidRPr="001B2338" w:rsidRDefault="005330DB" w:rsidP="005330DB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2. Материалы научной конференции «Современное юридическое образование» [Стенограммы выступлений  С.А.  П а ш и н а,  Л.А.  В о с к о б и т о в о й,  Г.М.  Р е з н и к а,  Ю.А.  К о с т а н о в а  и др., а также письменные доклады других участников конференции]. Российский гос. ун-т нефти и газа им. И.М. Губкина. Москва, 17 октября 2006 г. – М.: Независимый экспертно-правовой совет, 2008. 86 с. – 300 экз. – (При финансовой поддержке Фонда Джона Д. и Кэтрин Т. Макартуров, Национального фонда поддержки демократии и Ин-та «Открытое общество»).</w:t>
      </w:r>
    </w:p>
    <w:p w14:paraId="7A28499B" w14:textId="77777777" w:rsidR="005330DB" w:rsidRPr="001B2338" w:rsidRDefault="005330DB" w:rsidP="005330DB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Учебники по адвокатуре</w:t>
      </w:r>
    </w:p>
    <w:p w14:paraId="769CC846" w14:textId="77777777" w:rsidR="005330DB" w:rsidRPr="001B2338" w:rsidRDefault="005330DB" w:rsidP="005330DB">
      <w:pPr>
        <w:pStyle w:val="2"/>
        <w:rPr>
          <w:szCs w:val="24"/>
        </w:rPr>
      </w:pPr>
      <w:r w:rsidRPr="001B2338">
        <w:rPr>
          <w:szCs w:val="24"/>
        </w:rPr>
        <w:t>3. Адвокатура в России: учеб. пособие для студентов вузов, обучающихся по специальности 030501 «Юриспруденция» / под ред.  А.А.  В л а с о в а,  О.В.  И с а е н к о в о й. – М.: ЮНИТИ-ДАНА, Закон и право, 2008. 303 с. – 1 тыс. экз.</w:t>
      </w:r>
    </w:p>
    <w:p w14:paraId="77BC2721" w14:textId="77777777" w:rsidR="005330DB" w:rsidRPr="001B2338" w:rsidRDefault="005330DB" w:rsidP="005330DB">
      <w:pPr>
        <w:pStyle w:val="2"/>
        <w:rPr>
          <w:szCs w:val="24"/>
        </w:rPr>
      </w:pPr>
      <w:r w:rsidRPr="001B2338">
        <w:rPr>
          <w:szCs w:val="24"/>
        </w:rPr>
        <w:t>4. Адвокатура в Российской Федерации: учеб. /  А.В.  Г р и н е н к о,  Ю.А.  К о с т а н о в,  С.А.  Н е в с к и й,  А.С.  П о д ш и б я к и н;  под ред. А.В. Гриненко. – 3-е изд., перераб. и доп. – М.: ТК Велби, Изд-во Проспект, 2008. 224 с. – 3 тыс. экз.</w:t>
      </w:r>
    </w:p>
    <w:p w14:paraId="08360704" w14:textId="77777777" w:rsidR="005330DB" w:rsidRPr="001B2338" w:rsidRDefault="005330DB" w:rsidP="005330DB">
      <w:pPr>
        <w:pStyle w:val="2"/>
        <w:rPr>
          <w:szCs w:val="24"/>
        </w:rPr>
      </w:pPr>
      <w:r w:rsidRPr="001B2338">
        <w:rPr>
          <w:szCs w:val="24"/>
        </w:rPr>
        <w:t>5. Г р у д ц ы н а  Л.Ю.  Адвокатская деятельность и адвокатура в России: курс лекций. – Изд. 2-е, исправл. и доп. – М.: Эксмо, 2008. 288 с. – (Полный курс за 3 дня).</w:t>
      </w:r>
    </w:p>
    <w:p w14:paraId="1BB7D8D5" w14:textId="77777777" w:rsidR="005330DB" w:rsidRPr="001B2338" w:rsidRDefault="005330DB" w:rsidP="005330DB">
      <w:pPr>
        <w:pStyle w:val="2"/>
        <w:rPr>
          <w:szCs w:val="24"/>
        </w:rPr>
      </w:pPr>
      <w:r w:rsidRPr="001B2338">
        <w:rPr>
          <w:szCs w:val="24"/>
        </w:rPr>
        <w:t>6. П о т а п о в  В.Д.,  Г о р б а ч ё в а  Т.Ю.  Адвокатура Российской Федерации (общая часть): учеб. пособие / Коми республиканская акад. гос. службы и управления. – Сыктывкар: КРАГСиУ, 2008. 191 с.</w:t>
      </w:r>
    </w:p>
    <w:p w14:paraId="77061594" w14:textId="77777777" w:rsidR="005330DB" w:rsidRPr="001B2338" w:rsidRDefault="005330DB" w:rsidP="005330DB">
      <w:pPr>
        <w:pStyle w:val="2"/>
        <w:rPr>
          <w:szCs w:val="24"/>
        </w:rPr>
      </w:pPr>
      <w:r w:rsidRPr="001B2338">
        <w:rPr>
          <w:szCs w:val="24"/>
        </w:rPr>
        <w:t>7. Ч а ш и н  А.Н.  Адвокатура в России: учебник. – М.: Дело и Сервис, 2008. 432 с. – 3 тыс. экз.</w:t>
      </w:r>
    </w:p>
    <w:p w14:paraId="3F76C36E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Учебник по налоговой адвокатуре</w:t>
      </w:r>
    </w:p>
    <w:p w14:paraId="4A3425C2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8. С а т т а р о в а  Н.А.  Налоговая адвокатура. Учебное пособие. – М.: ЗАО Юстицинформ, 2008. 176 с. – 1 тыс. экз.</w:t>
      </w:r>
    </w:p>
    <w:p w14:paraId="4D99524D" w14:textId="77777777" w:rsidR="005330DB" w:rsidRPr="001B2338" w:rsidRDefault="005330DB" w:rsidP="005330DB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Методические материалы</w:t>
      </w:r>
    </w:p>
    <w:p w14:paraId="0DF7311D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9. А б р а м о в а  Н.А.  Судебная оратория. Рабочая программа и методические указания для юридического факультета. – М.: Российская Академия адвокатуры и нотариата, 2008. 40 с.</w:t>
      </w:r>
    </w:p>
    <w:p w14:paraId="5F23D08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10. О г н е в а  Н.И.  Адвокатура: учебно-методическое пособие для студентов всех форм обучения по направлению и специальности «Юриспруденция». – Коломна: Коломенский государственный педагогический институт, 2008. 166 с. – 500 экз.</w:t>
      </w:r>
    </w:p>
    <w:p w14:paraId="7C04485F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11. Я р т ы х  И.С.  Адвокатура в Российской Федерации: программа дисциплины / Моск. гос. ун-т путей сообщения (МИИТ). – М.: Юридический институт МИИТа, кафедра «Уголовно-правовых дисциплин», 2008. 52 с. – 180 экз.</w:t>
      </w:r>
    </w:p>
    <w:p w14:paraId="4B596996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Методические материалы Института адвокатуры МГЮА</w:t>
      </w:r>
    </w:p>
    <w:p w14:paraId="403469BF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12. Методические материалы по курсу «Введение в специальность». Адаптационный психологический тренинг для студентов Института адвокатуры очной формы обучения на 2008–2013 учебные годы / Автор-составитель канд. психол. наук, доцент  Л.А.  С к а б е л и н а. – М.: МГЮА, кафедра адвокатуры и нотариата, 2008. 24 с. – 300 экз.</w:t>
      </w:r>
    </w:p>
    <w:p w14:paraId="35C99E7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13. Памятка первокурснику / Институт адвокатуры Московской государственной юридической академии. – М., 2008. 10 с. – Тираж не указан.</w:t>
      </w:r>
    </w:p>
    <w:p w14:paraId="12D0885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14. Программа курса «История адвокатуры» для студентов Института адвокатуры МГЮА очной формы обучения на 2008/09, 2009/2010, 2010/2011 учебные годы / Отв. ред. </w:t>
      </w:r>
      <w:r w:rsidRPr="001B2338">
        <w:rPr>
          <w:sz w:val="24"/>
          <w:szCs w:val="24"/>
        </w:rPr>
        <w:lastRenderedPageBreak/>
        <w:t>к.ю.н., доц.  С.Ю.  М а к а р о в.– М.: МГЮА, кафедра адвокатуры и нотариата, 2008. 8 с. – 110 экз.</w:t>
      </w:r>
    </w:p>
    <w:p w14:paraId="650BD815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15. Учебно-методический комплекс по курсу «Русский язык и культура речи» для студентов очной формы обучения Института адвокатуры на 2008/09, 2009/10, 2010/11 учебные годы / Автор канд. пед. наук  Н.А.  А б р а м о в а. – М.: МГЮА, кафедра адвокатуры и нотариата, 2008. 68 с. – 140 экз.</w:t>
      </w:r>
    </w:p>
    <w:p w14:paraId="126D9358" w14:textId="77777777" w:rsidR="005330DB" w:rsidRPr="001B2338" w:rsidRDefault="005330DB" w:rsidP="005330DB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Тесты</w:t>
      </w:r>
    </w:p>
    <w:p w14:paraId="10BA5829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16. Адвокатура и нотариат. Тесты / Ответственный руководитель серии: доктор юридических наук, профессор И.Ф.  К о л о н т а е в с к а я. – М.: Издательство «Альфа-Пресс», 2008. 624 с. – 2 тыс. экз.</w:t>
      </w:r>
    </w:p>
    <w:p w14:paraId="57D4D16B" w14:textId="77777777" w:rsidR="005330DB" w:rsidRPr="001B2338" w:rsidRDefault="005330DB" w:rsidP="005330DB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Шпаргалки</w:t>
      </w:r>
    </w:p>
    <w:p w14:paraId="1A72DC60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17. З а с к о к а  С.А.  Адвокатура. Экзаменационные ответы. Студенту ВУЗа. Шпаргалка. – М.: «Ответ», 2008. 34 с. – 5 тыс. экз.</w:t>
      </w:r>
    </w:p>
    <w:p w14:paraId="437D14EF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18. Л е б е д е в а  Е.С.  Адвокатура. Экзаменационные ответы. Студенту ВУЗа. Серия «КОНСПЕКТ + ШПАРГАЛКА». – М.: Издательство «Ответ», 2008–2009. 102 с. – 5 тыс. экз.</w:t>
      </w:r>
    </w:p>
    <w:p w14:paraId="3098E84C" w14:textId="77777777" w:rsidR="005330DB" w:rsidRPr="001B2338" w:rsidRDefault="005330DB" w:rsidP="005330DB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История адвокатуры</w:t>
      </w:r>
    </w:p>
    <w:p w14:paraId="75146C6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19. К а м е н с к и й  Е.Г.,  Н о с о в а  В.В.  Провинциальная адвокатура в социально-политическом контексте 1917–1953 гг. (на материалах Курского края). – Курск: ООО «Учитель», 2008. 200 с. – 500 экз.</w:t>
      </w:r>
    </w:p>
    <w:p w14:paraId="2B9049A5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20. К о д и н ц е в  А.Я.  Государственная политика в СССР в 30–50-е годы </w:t>
      </w:r>
      <w:r w:rsidRPr="001B2338">
        <w:rPr>
          <w:sz w:val="24"/>
          <w:szCs w:val="24"/>
          <w:lang w:val="en-US"/>
        </w:rPr>
        <w:t>XX</w:t>
      </w:r>
      <w:r w:rsidRPr="001B2338">
        <w:rPr>
          <w:sz w:val="24"/>
          <w:szCs w:val="24"/>
        </w:rPr>
        <w:t xml:space="preserve"> века в сфере юстиции: Монография / Уральская гос. юрид. акад. – Куртамыш: ГУП «Куртамышская типография», 2008. 590 с. – 200 экз.</w:t>
      </w:r>
    </w:p>
    <w:p w14:paraId="596613AF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21. Татарская адвокатура в лицах. Очерки. Воспоминания. Стихи / Главный редактор  Л.М.  Д м и т р и е в с к а я,  президент Адвокатской палаты РТ, председатель Коллегии адвокатов РТ. – Казань: ООО ИД «Сфера», 2008. 144 с., с илл. – 1,2 тыс. экз.</w:t>
      </w:r>
    </w:p>
    <w:p w14:paraId="3C0E0B1F" w14:textId="77777777" w:rsidR="005330DB" w:rsidRPr="001B2338" w:rsidRDefault="005330DB" w:rsidP="005330DB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Творчество адвокатов Челябинской области</w:t>
      </w:r>
    </w:p>
    <w:p w14:paraId="01CD8958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22. Творчество адвокатов Челябинской области (очерки, стихи, воспоминания). Сборник № 1 / Адвокатская палата Челябинской области. – Челябинск: ОАО «Челябинский Дом печати», 2008. 144 с. –  300 экз.</w:t>
      </w:r>
    </w:p>
    <w:p w14:paraId="451AA9B8" w14:textId="77777777" w:rsidR="005330DB" w:rsidRPr="001B2338" w:rsidRDefault="005330DB" w:rsidP="005330DB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 xml:space="preserve">Английская адвокатура </w:t>
      </w:r>
      <w:r w:rsidRPr="001B2338">
        <w:rPr>
          <w:b/>
          <w:sz w:val="24"/>
          <w:szCs w:val="24"/>
          <w:lang w:val="en-US"/>
        </w:rPr>
        <w:t>XIX</w:t>
      </w:r>
      <w:r w:rsidRPr="001B2338">
        <w:rPr>
          <w:b/>
          <w:sz w:val="24"/>
          <w:szCs w:val="24"/>
        </w:rPr>
        <w:t xml:space="preserve"> века</w:t>
      </w:r>
    </w:p>
    <w:p w14:paraId="2AEDCCE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23. Г а р р и с  Р.  Школа адвокатуры. Руководство к ведению гражданских и уголовных дел. Пер. с англ. П. Сергеича / Современный гуманитарный университет. – М.: Изд-во СГУ, 2008. 349 с. – 500 экз.</w:t>
      </w:r>
    </w:p>
    <w:p w14:paraId="7FDA1786" w14:textId="77777777" w:rsidR="005330DB" w:rsidRPr="001B2338" w:rsidRDefault="005330DB" w:rsidP="005330DB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Документы Международной ассоциации юристов (книга А.И. Муранова)</w:t>
      </w:r>
    </w:p>
    <w:p w14:paraId="6CC56191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24. </w:t>
      </w:r>
      <w:r w:rsidRPr="001B2338">
        <w:rPr>
          <w:sz w:val="24"/>
          <w:szCs w:val="24"/>
          <w:lang w:val="en-US"/>
        </w:rPr>
        <w:t>IBA</w:t>
      </w:r>
      <w:r w:rsidRPr="001B2338">
        <w:rPr>
          <w:sz w:val="24"/>
          <w:szCs w:val="24"/>
        </w:rPr>
        <w:t xml:space="preserve"> – Международная ассоциация юристов: Резолюции, принципы, стандарты, заявления и иные документы. Юридическая практика. Торговля юридическими услугами. Верховенство права. Вопросы профессиональной этики. Права человека. Международный бизнес. Независимость судов. Параллельные тексты на английском и русском языках / Составитель и научный редактор  А.И.  М у р а н о в. – М.: ИД «Юридический бизнес», 2008. 264 с. – 1 тыс. экз.</w:t>
      </w:r>
    </w:p>
    <w:p w14:paraId="6B3CFB79" w14:textId="77777777" w:rsidR="005330DB" w:rsidRPr="001B2338" w:rsidRDefault="005330DB" w:rsidP="005330DB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Философия адвокатуры</w:t>
      </w:r>
    </w:p>
    <w:p w14:paraId="1D883E48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25. Ц у к о в  Е.А.  Философские аспекты правозащитной деятельности в истории государства российского / Адвокатская палата Московской области. – М.: РИО «Новая юстиция», 2008. 288 с. – 1 тыс. экз.</w:t>
      </w:r>
    </w:p>
    <w:p w14:paraId="0ECA043C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 xml:space="preserve">Теория (организация), </w:t>
      </w:r>
      <w:r w:rsidRPr="001B2338">
        <w:rPr>
          <w:b/>
          <w:sz w:val="24"/>
          <w:szCs w:val="24"/>
        </w:rPr>
        <w:t>этика</w:t>
      </w:r>
      <w:r w:rsidRPr="001B2338">
        <w:rPr>
          <w:b/>
          <w:bCs/>
          <w:sz w:val="24"/>
          <w:szCs w:val="24"/>
        </w:rPr>
        <w:t xml:space="preserve"> адвокатуры</w:t>
      </w:r>
    </w:p>
    <w:p w14:paraId="77112E7C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26. Б о т н е в  В.К.  Конституционное право граждан на квалифицированную юридическую помощь как основное содержание деятельности адвокатуры России. – Калуга: Полиграф-Информ, 2008. 316 с.</w:t>
      </w:r>
    </w:p>
    <w:p w14:paraId="69315031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27. В о р о б ь е в  А.В.,  Е н ь к о в  А.Л.,  С и л к о в  П.Ю.,  Т и х о н р а в о в  Ю.В.  «Дело Йукоса» как зеркало русской адвокатуры (комплексное исследование в защиту российской адвокатуры и правосудия). – М., 2008. 800 с. – 2 тыс. экз. – (Приложение к журналу «Вопросы адвокатуры»).</w:t>
      </w:r>
    </w:p>
    <w:p w14:paraId="23DE5F77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28. В о р о н о в  А.А.  Вместе с «Воронежским адвокатом» (Избранные труды и публикации): Сб. науч. статей. – Воронеж: Научная книга, 2008. 283 с. – 500 экз.</w:t>
      </w:r>
    </w:p>
    <w:p w14:paraId="25010EC8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29. Генри Маркович  Р е з н и к.  Сборник статей / Под ред. С.И. Володиной. Федеральная палата адвокатов Российской Федерации. Институт адвокатуры МГЮА. – М.: Информ-Право, 2008. 128 с. – 700 экз.</w:t>
      </w:r>
    </w:p>
    <w:p w14:paraId="34A0CB20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30. Г р у д ц ы н а  Л.Ю.  Адвокатура, нотариат и другие институты гражданского общества в России / Под ред. докт. юрид. наук, проф. Н.А. Михалёвой. – М.: Издательство «Деловой двор», 2008. 352 с. – 1 тыс. экз.</w:t>
      </w:r>
    </w:p>
    <w:p w14:paraId="179D5482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31. Мораль и догма юриста: профессиональная юридическая этика. Сборник научных статей / Под общей редакцией академика РАЕН, вице-президента Федерального союза адвокатов России И.Л. Трунова. – М.: Эксмо, 2008. 608 с. + 1 CD. – 2 тыс. экз. – (Юридическая библиотека России).</w:t>
      </w:r>
    </w:p>
    <w:p w14:paraId="09BFB67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32. П е ч е р с к и й  В.В.  Институт адвокатуры: теория основных понятий и принципов. – М.: Издательство «Юрлитинформ», 2008. 312 с. – 2 тыс. экз. – (Профессиональная защита. Библиотека адвоката).</w:t>
      </w:r>
    </w:p>
    <w:p w14:paraId="1AC72E99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33. П о с п е л о в  О.В.  Формы адвокатских образований в России / Федеральная палата адвокатов Российской Федерации. Российская Академия адвокатуры. – М.: Российская Академия адвокатуры, 2008. 256 с. – 999 экз. – (Библиотека адвоката).</w:t>
      </w:r>
    </w:p>
    <w:p w14:paraId="66536EBC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34. П о т а н и н а  М.П.,  С а в и н  В.И.  Место и роль адвокатуры России в реализации конституционного права человека и гражданина на юридическую помощь: [Текст]. – Волгоград: Издательство Волгогр. ин-та эконом., социологии и права, 2008. 196 с.</w:t>
      </w:r>
    </w:p>
    <w:p w14:paraId="29CC0341" w14:textId="77777777" w:rsidR="005330DB" w:rsidRPr="001B2338" w:rsidRDefault="005330DB" w:rsidP="005330DB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людологию (книга Р.П. Чернова)</w:t>
      </w:r>
    </w:p>
    <w:p w14:paraId="12A5B01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35. Ч е р н о в  Р.П.  «6 мифов современного». Людологический обзор. – М.: ЛигалЭксперт, 2008. 108 с. – 3 тыс. экз.</w:t>
      </w:r>
    </w:p>
    <w:p w14:paraId="7961A6F7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Материалы лекции Г.М. Резника о разделении властей и праве на судебную защиту</w:t>
      </w:r>
    </w:p>
    <w:p w14:paraId="324F438C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36. Р е з н и к  Г.М.  Разделение властей и право на судебную защиту в Российской Федерации / Лекция одного из самых известных и ярких российских адвокатов, члена Общественной палаты РФ Генри Резника, прочитанная в Санкт-Петербургском Гуманитарном университете профсоюзов. – СПб.: Изд-во СПбГУП, 2008. 24 с. – 1 тыс. экз. – (Избранные лекции Университета; Вып. 71).</w:t>
      </w:r>
    </w:p>
    <w:p w14:paraId="25DF2867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Материалы конференций</w:t>
      </w:r>
    </w:p>
    <w:p w14:paraId="7D1DC963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37. Адвокатура. Государство. Общество: сб. материалов V ежегодной науч.-практ. конференции, 2008 г. / Федер. палата адвокатов Рос. Федерации. Ин-т гос. и права РАН. Ин-т адвокатуры МГЮА. Рос. акад. адвокатуры и нотариата / Отв. редакторы: к.ю.н.  В о л о д и н а  С.И.;  к.ю.н.  П и л и п е н к о  Ю.С. – М.: Информ-Право, 2008. 320 с. – 500 экз.</w:t>
      </w:r>
    </w:p>
    <w:p w14:paraId="7AC3D039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38. Современное состояние адвокатуры. Проблемы и перспективы развития. Материалы международной научно-практической конференции. Самарканд. Октябрь 2007 / Адвокатская палата Московской области. Ассоциация адвокатов Узбекистана / Главный редактор:  Ю.М.  Б о р о в к о в. – Подольск, Б. г. (</w:t>
      </w:r>
      <w:r w:rsidRPr="001B2338">
        <w:rPr>
          <w:i/>
          <w:sz w:val="24"/>
          <w:szCs w:val="24"/>
        </w:rPr>
        <w:t>2008 год</w:t>
      </w:r>
      <w:r w:rsidRPr="001B2338">
        <w:rPr>
          <w:sz w:val="24"/>
          <w:szCs w:val="24"/>
        </w:rPr>
        <w:t>). 256 с.: ил. – 500 экз.</w:t>
      </w:r>
    </w:p>
    <w:p w14:paraId="45182540" w14:textId="77777777" w:rsidR="005330DB" w:rsidRPr="001B2338" w:rsidRDefault="005330DB" w:rsidP="005330DB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Налогообложение</w:t>
      </w:r>
    </w:p>
    <w:p w14:paraId="4A59DC8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39. Б о р о в к о в  Ю.М.,  П е п е л я е в  С.Г.  Памятка «Налогообложение адвокатской деятельности» / Совместный проект Адвокатской палаты Московской области и Юридической компании «Пепеляев, Гольцблат и партнёры». – Издание второе, доп. и перераб. – М., 2008. 28 с. – Тираж не указан.</w:t>
      </w:r>
    </w:p>
    <w:p w14:paraId="746EA798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Доклад ФПА РФ</w:t>
      </w:r>
    </w:p>
    <w:p w14:paraId="54207006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40. Об обеспечении общественных интересов при применении к подозреваемым и обвиняемым меры пресечения в виде заключения под стражу. Доклад Федеральной палаты адвокатов Российской Федерации. – М.: ООО «Информ-Право», 2008. 29 с. – 1,5 тыс. экз.</w:t>
      </w:r>
    </w:p>
    <w:p w14:paraId="7B766F1E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Профессиональная этика (дисциплинарная практика)</w:t>
      </w:r>
    </w:p>
    <w:p w14:paraId="0991C30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41. Профессиональная этика адвокатов. Сборник материалов / Американская ассоциация юристов. Федеральная палата адвокатов Российской Федерации / Составитель  Н.М.  К и п н и с.  – М.: ООО «Вариант», 2008. 576 с. – 1 тыс. экз.</w:t>
      </w:r>
    </w:p>
    <w:p w14:paraId="37F43B43" w14:textId="77777777" w:rsidR="005330DB" w:rsidRPr="001B2338" w:rsidRDefault="005330DB" w:rsidP="005330DB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Соглашение об оказании юридической помощи</w:t>
      </w:r>
    </w:p>
    <w:p w14:paraId="2F925102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42. С а л ч а к  А.А.  Развитие договорных отношений по оказанию юридических услуг (Монография) / Тывинский гос. ун-т. Юрид. факультет. Кафедра гражданского, уголовного права и процесса. Автор: Салчак Алекмаа Анай-ооловна, к.ю.н., ст. преп. кафедры гражданского, уголовного права и процесса юрид. факультета ТывГУ, зам. пред. Верховного Суда Республики Тыва. – Кызыл: РИО ТывГУ, 2008. 175 с. – 100 экз.</w:t>
      </w:r>
    </w:p>
    <w:p w14:paraId="1B3A8123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Справочник награжденных адвокатов</w:t>
      </w:r>
    </w:p>
    <w:p w14:paraId="2E78D32A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43. Первые среди равных / Комитет по награждению адвокатскими наградами им. Ф.Н. Плевако и знаком «Почетный адвокат России». – М., 2008. 44 с. – Тираж не указан.</w:t>
      </w:r>
    </w:p>
    <w:p w14:paraId="6C49B59E" w14:textId="77777777" w:rsidR="005330DB" w:rsidRPr="001B2338" w:rsidRDefault="005330DB" w:rsidP="005330DB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Профессиональные навыки адвоката</w:t>
      </w:r>
    </w:p>
    <w:p w14:paraId="62C9538D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44. К а р а х а н я н  С.Г.  Система профессиональной компетентности адвоката. – М.: Издательство ОВЛ, 2008. 350 с. – 2 тыс. экз.</w:t>
      </w:r>
    </w:p>
    <w:p w14:paraId="60972A74" w14:textId="77777777" w:rsidR="005330DB" w:rsidRPr="001B2338" w:rsidRDefault="005330DB" w:rsidP="005330DB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деятельность</w:t>
      </w:r>
    </w:p>
    <w:p w14:paraId="22448301" w14:textId="77777777" w:rsidR="005330DB" w:rsidRPr="001B2338" w:rsidRDefault="005330DB" w:rsidP="005330DB">
      <w:pPr>
        <w:pStyle w:val="2"/>
        <w:rPr>
          <w:szCs w:val="24"/>
        </w:rPr>
      </w:pPr>
      <w:r w:rsidRPr="001B2338">
        <w:rPr>
          <w:szCs w:val="24"/>
        </w:rPr>
        <w:t>45. Ч а ш и н  А.Н.  Стратегия и тактика адвокатской деятельности: учебное пособие. – М.: Дело и Сервис, 2008. 272 с. – 3 тыс. экз.</w:t>
      </w:r>
    </w:p>
    <w:p w14:paraId="39626F31" w14:textId="77777777" w:rsidR="005330DB" w:rsidRPr="001B2338" w:rsidRDefault="005330DB" w:rsidP="005330DB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Судебная адвокатура</w:t>
      </w:r>
    </w:p>
    <w:p w14:paraId="10507CA0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46. Б е н ь я м и н о в а  З.Я.,  В и т о в  И.С.  Роль и значение судебных прецедентов в правоприменительной деятельности в Российской Федерации (на примере адвокатуры). Монография / Под общ. ред. Г.Б. Мирзоева. – М.: Российская Академия адвокатуры и нотариата, 2008. 112 с. – 1 тыс. экз.</w:t>
      </w:r>
    </w:p>
    <w:p w14:paraId="7AC9C716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47. В л а с о в  А.А.,  Р а х и м о в  Ю.И.  Деятельность адвоката по защите прав вкладчиков в банковской сфере: Учебно-практическое пособие. – М.: Юристъ, 2008. 285 с. – 2 тыс. экз.</w:t>
      </w:r>
    </w:p>
    <w:p w14:paraId="29E78357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48. М у р а д ь я н  Э.М.  Ходатайства, заявления и жалобы (обращения в суд). – СПб.: Издательство Р. Асланова «Юридический центр Пресс», 2008. 446 с. – 500 экз. – (Судебная практика).</w:t>
      </w:r>
    </w:p>
    <w:p w14:paraId="31A66D42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гражданском и арбитражном процессах</w:t>
      </w:r>
    </w:p>
    <w:p w14:paraId="58BA4FD9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49. А.А.  Г л и с к о в,  А.Г.  Г л и с к о в,  С.Н.  М а л ь т о в.  Справочное пособие по ведению отдельных категорий гражданских дел (с примерами процессуальных документов) / Адвокатская палата Красноярского края. – Красноярск: ОАО ПП «Сибирь», 2008. 264 с. – 400 экз.</w:t>
      </w:r>
    </w:p>
    <w:p w14:paraId="7E960D9F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50. Г о н ч а р о в а  Н.Н.  Участие адвоката в доказывании по гражданским делам (в суде первой инстанции). – М.: Российская Академия адвокатуры и нотариата, 2008. 152 с. – 1 тыс. экз.</w:t>
      </w:r>
    </w:p>
    <w:p w14:paraId="5D958C23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51. И в а к и н  В.Н.  Полномочия адвоката-представителя в гражданском и арбитражном судопроизводстве / Федеральная палата адвокатов Российской Федерации. Институт адвокатуры МГЮА. – М.: Федеральная палата адвокатов Российской Федерации, 2008. 104 с.  – 1 тыс. экз. – (Библиотека адвоката).</w:t>
      </w:r>
    </w:p>
    <w:p w14:paraId="4D2E12D3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52. И в а к и н  В.Н.  Представительство адвокатов по гражданским делам: история развития / Федеральная палата адвокатов Российской Федерации. Российская Академия адвокатуры. – М.: Российская Академия адвокатуры, 2008. 128 с. – 999 экз. – (Библиотека адвоката).</w:t>
      </w:r>
    </w:p>
    <w:p w14:paraId="7B950902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53. И.А.  Т а б а к.  Представительство в гражданском процессуальном праве: новые положения. Учебное пособие / Табак Ирина Александровна; под ред. канд. юрид. наук, профессора Н.В. Кузнецова. – Саратов: Издательство «Научная книга», 2008. 186 с. – 300 экз.</w:t>
      </w:r>
    </w:p>
    <w:p w14:paraId="1F878232" w14:textId="77777777" w:rsidR="005330DB" w:rsidRPr="001B2338" w:rsidRDefault="005330DB" w:rsidP="005330DB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Бизнес-адвокатура</w:t>
      </w:r>
    </w:p>
    <w:p w14:paraId="2C9A845E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54. В о л к о в а  Т.А.,  К р о з  М.К.,  Р о д о м а к и н а  Е.А.  Организация правовой работы юридических лиц: некоторые аспекты деятельности юридической службы и </w:t>
      </w:r>
      <w:r w:rsidRPr="001B2338">
        <w:rPr>
          <w:sz w:val="24"/>
          <w:szCs w:val="24"/>
        </w:rPr>
        <w:lastRenderedPageBreak/>
        <w:t>адвокатских объединений: учебное пособие. – Самара: Самар. гуманит. акад., 2008. 128 с. – 500 экз.</w:t>
      </w:r>
    </w:p>
    <w:p w14:paraId="3ED4D993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55. Юридический бизнес в России: По материалам третьего юридического форума. Москва, 12 апреля 2007 года / Редактор и составитель сборника д-р юрид. наук, профессор  И.Г.  Ш а б л и н с к и й. – М.: Альпина Бизнес Букс, 2008. 56 с. – 1,5 тыс. экз.</w:t>
      </w:r>
    </w:p>
    <w:p w14:paraId="06ABA490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уголовном процессе</w:t>
      </w:r>
    </w:p>
    <w:p w14:paraId="01D4D8B8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56. А р а б у л и  Д.Т.  Особенности обеспечения подозреваемому, обвиняемому (подсудимому) права на защиту при применении мер процессуального принуждения / Под науч. ред. Заслуж. юриста РФ, д-ра юрид. наук, проф. А.П. Гуськовой. – М.: Издательство «Юрлитинформ», 2008. 152 с. – 3 тыс. экз. – (Профессиональная защита. Библиотека адвоката).</w:t>
      </w:r>
    </w:p>
    <w:p w14:paraId="5D8ACB5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57. А р а б у л и  Д.Т.  Право защитника собирать и представлять доказательства: понятие, способы, проблемы реализации: Монография. – М.: Изд-во СГУ, 2008. 190 с. – 1 тыс. экз.</w:t>
      </w:r>
    </w:p>
    <w:p w14:paraId="30A84AF6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58. Б а е в  О.Я.  Тактика уголовного преследования и профессиональной защиты от него. Криминалистическая тактика. Следственная тактика. Прокурорская тактика. Адвокатская тактика. – М.: Издательство «Экзамен», 2008. 639, [1] с. (Серия «Правоохранительные органы»).</w:t>
      </w:r>
    </w:p>
    <w:p w14:paraId="4350953C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59. В а с я е в  А.А.  Права подсудимого и процессуальный порядок их разъяснения: учеб.-практ. пособие / Адвокат. палата Республики Мордовия. – Саранск, 2008. 32 с. – 100 экз.</w:t>
      </w:r>
    </w:p>
    <w:p w14:paraId="0579FEC9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60. Г о р о д е ц к и й  Д.Ф.  Защитник – близкий родственник. – СПб.: Издательство Р. Асланова «Юридический центр Пресс», 2008. 138 с. – 500 экз.</w:t>
      </w:r>
    </w:p>
    <w:p w14:paraId="34300C48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61. Д а ш и ц ы р е н о в а  О.Г.  Нравственно-правовые основы деятельности адвоката-защитника на предварительном следствии в российском уголовном процессе / Бурятский государственный университет. – Иркутск–Улан-Удэ: Изд-во БГУ, 2008. 170 с. – 100 экз.</w:t>
      </w:r>
    </w:p>
    <w:p w14:paraId="325406E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62. Д о л г у ш и н  Д.А.  Домашний арест и заключение под стражу: особенности избрания и применения: монография / Владим. гос. ун-т. – Владимир: Изд-во Владим. гос. ун-та, 2008. 120 с. – 300 экз.</w:t>
      </w:r>
    </w:p>
    <w:p w14:paraId="5C991F69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63. К о н о в а л о в  С.И.,  Б а е в  А.М.  Защитник и представитель как субъекты уголовно-процессуальной деятельности. Монография / НОУ ВПО «Донской юридический институт». – Ростов-на-Дону: Изд-во ДЮИ, 2008. 158 с. – 150 экз.</w:t>
      </w:r>
    </w:p>
    <w:p w14:paraId="7956DD07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64. К у д р я в ц е в  В.Л.  Реализация конституционно-правового института квалифицированной юридической помощи в деятельности адвоката (защитника) в уголовном судопроизводстве / Под науч. ред. докт. юрид. наук, проф. В.Н. Григорьева. – М.: Издательство «Юрлитинформ», 2008. 440 с. – 2 тыс. экз. – (Профессиональная защита. Библиотека адвоката).</w:t>
      </w:r>
    </w:p>
    <w:p w14:paraId="146A463D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65. Л а з а р е в а  В.А.,  Т а р а н  А.С.,  Ю н о ш е в  С.В.  Адвокат в уголовном процессе: учебное пособие. – Самара: Изд-во «Самарский университет», 2008. 174 с.</w:t>
      </w:r>
    </w:p>
    <w:p w14:paraId="4C154CD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66. М а к а р о в а  З.В.  Профессиональная защита подозреваемых, обвиняемых / Теория и практика уголовного права и уголовного процесса. – СПб.: Издательство Р. Асланова «Юридический центр Пресс», 2008. 338 с. – 1250 экз.</w:t>
      </w:r>
    </w:p>
    <w:p w14:paraId="68314378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67. М и ш и н  А.В.,  М у р а т о в а  Н.Г.,  М у р а т о в а  Н.Д.  Сборник образцов процессуальных актов адвоката в уголовном судопроизводстве / Казанский государственный университет им. В.И. Ульянова-Ленина / Науч. редактор: Н.В. Бахарев. – Казань: ООО АКП им. Е. Сурьянинова «Аделаида», 2008. 120 с.</w:t>
      </w:r>
    </w:p>
    <w:p w14:paraId="44F6465C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68. М у х у д и н о в а  Н.Р.  Обеспечение конституционного права каждого на получение квалифицированной юридической помощи в российском уголовном процессе: монография / Мордов. гос. ун-т им. Н.П. Огарева. – Саранск: Изд-во Мордов. ун-та, 2008. 188 с. – 150 экз.</w:t>
      </w:r>
    </w:p>
    <w:p w14:paraId="36F60340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69. П о з д н я к о в а  Л.А.  Адвокат в уголовном процессе: Учебное пособие. – Екатеринбург: Урал. акад. гос. службы, 2008. 216 с. – 194 экз.</w:t>
      </w:r>
    </w:p>
    <w:p w14:paraId="16E78133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70. П о л ш а к о в а  О.А.  Профессиональная защита от уголовного преследования: учебное пособие. – Орел: Орловский юрид. ин-т МВД России, 2008. 92 с. – 15 экз.</w:t>
      </w:r>
    </w:p>
    <w:p w14:paraId="4A5437ED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71. Р а г у л и н  А.В.  Общие положения учения о профессиональной защите по уголовным делам. – М.: Издательство «Юрлитинформ», 2008. 312 с. – 2 тыс. экз. – (Профессиональная защита. Библиотека адвоката).</w:t>
      </w:r>
    </w:p>
    <w:p w14:paraId="1BF253FE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72. Р е в и н а  И.В.  Нравственное содержание уголовно-процессуальной деятельности адвоката [Текст]: монография. – Курск: Курск. гос. техн. ун-т, 2008. 184 с.</w:t>
      </w:r>
    </w:p>
    <w:p w14:paraId="3A8D0965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73. С а в е л ь е в  К.А.  Обеспечение права обвиняемого на защиту при окончании предварительного расследования / Самарский гос. ун-т. – Самара: Изд-во «Самарский университет», 2008. 182 с. – 300 экз.</w:t>
      </w:r>
    </w:p>
    <w:p w14:paraId="4FAE4487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74. Б. С а л а м о в.  Участие адвоката при применении меры пресечения в виде содержания под стражей. Практическое пособие (</w:t>
      </w:r>
      <w:r w:rsidRPr="001B2338">
        <w:rPr>
          <w:i/>
          <w:sz w:val="24"/>
          <w:szCs w:val="24"/>
        </w:rPr>
        <w:t>по УПК Республики Узбекистан</w:t>
      </w:r>
      <w:r w:rsidRPr="001B2338">
        <w:rPr>
          <w:sz w:val="24"/>
          <w:szCs w:val="24"/>
        </w:rPr>
        <w:t>) / Ассоциация Адвокатов Узбекистана. Автор: Бахром Саламов – адвокат, д-р юрид. наук, председатель Ассоциации Адвокатов Узбекистана, сопредседатель Высшей квалификационной комиссии адвокатов при Минюсте РУз, Вице-президент Международного Союза (Содружества) Адвокатов, академик Российской Академии адвокатуры, Почетный адвокат России (на узб. и рус. языках). – Ташкент: Издательство «Фан» Академии наук Республики Узбекистан, 2008. 304 с. – 800 экз. – Настоящее издание выпущено в свет с поддержкой Проекта Германского Общества по Техническому Сотрудничеству (ГТЦ) «Поддержка правовой и судебной реформы в странах Центральной Азии».</w:t>
      </w:r>
    </w:p>
    <w:p w14:paraId="6B87CAE7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75. С е р г е и ч  П.  Уголовная защита. – М.: Издательство «Юрайт», 2008. 179 с. – 1,5 тыс. экз. – (Антология юридической мысли).</w:t>
      </w:r>
    </w:p>
    <w:p w14:paraId="537FF448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76. Уголовно-процессуальный кодекс Российской Федерации с методическими приложениями для практикующих адвокатов / Общая редакция – д.ю.н., профессор  Г.Б.  М и р з о е в.  – М.: «Издательство ЭЛИТ», 2008. 272 с.</w:t>
      </w:r>
    </w:p>
    <w:p w14:paraId="6ECB4B70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77. Ф о м и н  М.А.  Право на защиту в уголовном судопроизводстве. Учебно-практическое пособие. – М.: Издательство «Юрлитинформ», 2008. 440 с. – 2 тыс. экз. – (Профессиональная защита. Библиотека адвоката).</w:t>
      </w:r>
    </w:p>
    <w:p w14:paraId="081A0D5D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78. Ш м а р е в а  Т.А.  Участие адвоката-защитника в апелляционном производстве по уголовному делу. – М.: Издательство «Юрлитинформ», 2008. 168 с. (Библиотека адвоката).</w:t>
      </w:r>
    </w:p>
    <w:p w14:paraId="6A7F5E0F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Конституционном Суде Российской Федерации</w:t>
      </w:r>
    </w:p>
    <w:p w14:paraId="334844E9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79. М а л ы ш е в а  А.Ж.  Как обратиться в Конституционный Суд. Пособие для граждан и адвокатов. – М.: Новая юстиция, 2008. 128 с. – 7 тыс. экз. – Канадско-российская программа судебного партнерства и Канадское агентство международного развития (СИДА).</w:t>
      </w:r>
    </w:p>
    <w:p w14:paraId="768861DA" w14:textId="77777777" w:rsidR="005330DB" w:rsidRPr="001B2338" w:rsidRDefault="005330DB" w:rsidP="005330DB">
      <w:pPr>
        <w:pStyle w:val="2"/>
        <w:ind w:left="720" w:firstLine="720"/>
        <w:rPr>
          <w:b/>
          <w:bCs/>
          <w:szCs w:val="24"/>
        </w:rPr>
      </w:pPr>
      <w:r w:rsidRPr="001B2338">
        <w:rPr>
          <w:b/>
          <w:bCs/>
          <w:szCs w:val="24"/>
        </w:rPr>
        <w:t>Роль адвоката в медиации</w:t>
      </w:r>
    </w:p>
    <w:p w14:paraId="691EE5C6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80. Р а к и т и н а  Л.Н.,  Л ь в о в а  О.А.  Медиация (посредничество): как урегулировать спор, не обращаясь в суд. – М.: Эксмо, 2008. 144 с. – 3 тыс. экз. – (Мой {законный} интерес).</w:t>
      </w:r>
    </w:p>
    <w:p w14:paraId="6161C740" w14:textId="77777777" w:rsidR="005330DB" w:rsidRPr="001B2338" w:rsidRDefault="005330DB" w:rsidP="005330DB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7F25D8C8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81. А б р а м о в а  Н.А.,  Б е н ь я м и н о в а  З.Я.  Судебная оратория: учебное пособие / Федеральная палата адвокатов Российской Федерации. Российская Академия адвокатуры. – М.: Российская Академия адвокатуры, 2008. 132 с. – 999 экз. – (Библиотека адвоката).</w:t>
      </w:r>
    </w:p>
    <w:p w14:paraId="69FA7E7E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82. И в а к и н а  Н.Н.  Профессиональная речь юриста: учеб. пособие. – М.: Норма, 2008. 448 с. – 3 тыс. экз.</w:t>
      </w:r>
    </w:p>
    <w:p w14:paraId="49D3A222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83. К р а с о в с к а я  О.В.  О речевой коммуникации в судебной практике: учеб. пособие / Издано при участии Моск. психолого-социального ин-та. – М.: Флинта: Наука, 2008. 128 с. – 2 тыс. экз.</w:t>
      </w:r>
    </w:p>
    <w:p w14:paraId="56FFBD9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84. Нюрнбергский процесс: Защитительные речи адвокатов / Сост. и глав. ред.:  И.С.  Я р т ы х.  В 2 т. [том 3 издан в 2012 году]. – М.: Издательство «Юрлитинформ», 2008. – Т.1. 424 с. – Т. 2. 456 с. – 3 тыс. экз.</w:t>
      </w:r>
    </w:p>
    <w:p w14:paraId="2C18BEB1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85. П л е в а к о  Ф.Н.  Избранные речи. – М.: Издательство «Юрайт», 2008. 649 с. – 1,5 тыс. экз. – (Антология юридической мысли).</w:t>
      </w:r>
    </w:p>
    <w:p w14:paraId="4C5863A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86. Речи известных юристов России: П.А. Александрова, Ф.Н. Плевако, С.А. Андреевского, М.Г. Казаринова: Сборник / Современный гуманитар. ун-т. Составитель  В.  Г а в р и щ у к.  Издание 2-е. – М.: Издательство СГУ, 2008. 349 с. – 500 экз.</w:t>
      </w:r>
    </w:p>
    <w:p w14:paraId="75F4690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87. С е р г е и ч  П.  Искусство речи на суде. – М.: Издательство «Юрайт», 2008. 395 с. – 1,5 тыс. экз. – (Антология юридической мысли).</w:t>
      </w:r>
    </w:p>
    <w:p w14:paraId="3C6DACC0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88. Ш у й с к а я  Ю.В.  Аргументация в судебной риторике. – М.: «Добросвет», «Издательство "КДУ"», 2008. 356 с. – 1 тыс. экз.</w:t>
      </w:r>
    </w:p>
    <w:p w14:paraId="5689039C" w14:textId="77777777" w:rsidR="005330DB" w:rsidRPr="001B2338" w:rsidRDefault="005330DB" w:rsidP="005330DB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Книги П.А. Астахова</w:t>
      </w:r>
    </w:p>
    <w:p w14:paraId="615C6AE9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89. А с т а х о в  П.А.  Возмещение морального вреда: спорные моменты. – М.: Эксмо, 2008. 240 с. (Час суда).</w:t>
      </w:r>
    </w:p>
    <w:p w14:paraId="317E546C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90. А с т а х о в  П.А.  Земельный участок. Юридическая помощь по оформлению и защите прав на землю с вершины адвокатского профессионализма. – М.: Эксмо, 2008. 256 с. (Ваш адвокат – Павел Астахов).</w:t>
      </w:r>
    </w:p>
    <w:p w14:paraId="56797CAA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91. А с т а х о в  П.А.  Кредит, ссуда: спорные моменты. – М.: Эксмо, 2008. 208 с. (Час суда).</w:t>
      </w:r>
    </w:p>
    <w:p w14:paraId="0DB05FE6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92. А с т а х о в  П.А.  Права потребителя: спорные моменты. – М.: Эксмо, 2008. 176 с. (Час суда).</w:t>
      </w:r>
    </w:p>
    <w:p w14:paraId="425BC1BD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93. А с т а х о в  П.А.  Работник и работодатель: спорные моменты. – М.: Эксмо, 2008. 256 с. (Час суда).</w:t>
      </w:r>
    </w:p>
    <w:p w14:paraId="55243890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94. А с т а х о в  П.А.  Развод. Юридическая помощь по делам о расторжении брака, разделу имущества и спорам о детях с вершины адвокатского профессионализма. – М.: Эксмо, 2008. 256 с. (Ваш адвокат – Павел Астахов).</w:t>
      </w:r>
    </w:p>
    <w:p w14:paraId="699AE266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95. А с т а х о в  П.А.  Справочник журналиста и руководителя средства массовой информации (учредителя, издателя, главного редактора). Все юридические аспекты деятельности / Общественная палата Российской Федерации. Комиссия по коммуникации, информационной политике и свободе слова в СМИ [</w:t>
      </w:r>
      <w:r w:rsidRPr="001B2338">
        <w:rPr>
          <w:i/>
          <w:sz w:val="24"/>
          <w:szCs w:val="24"/>
        </w:rPr>
        <w:t>автор член этой комиссии с 2008 года</w:t>
      </w:r>
      <w:r w:rsidRPr="001B2338">
        <w:rPr>
          <w:sz w:val="24"/>
          <w:szCs w:val="24"/>
        </w:rPr>
        <w:t>]. – М.: Эксмо, 2008. 336 с. – 3 тыс. экз. – (Общественная палата Российской Федерации рекомендует…).</w:t>
      </w:r>
    </w:p>
    <w:p w14:paraId="75EC4715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96. А с т а х о в  П.А.  Шпион: Роман. – М.: Эксмо, 2008. 384 с. (Астахов. Адвокатские романы).</w:t>
      </w:r>
    </w:p>
    <w:p w14:paraId="046FDD47" w14:textId="77777777" w:rsidR="005330DB" w:rsidRPr="001B2338" w:rsidRDefault="005330DB" w:rsidP="005330DB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Книги Н.М. Кипниса</w:t>
      </w:r>
    </w:p>
    <w:p w14:paraId="5288AEF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97. К и п н и с  Н.М.  Защита чести, достоинства и деловой репутации по гражданскому законодательству Российской Федерации: Сборник справочно-методических материалов / Федер. палата адвокатов Рос. Федерации. – М.: ООО «Информ-Право», 2008. 256 с. – 1 тыс. экз. – (Библиотека адвоката).</w:t>
      </w:r>
    </w:p>
    <w:p w14:paraId="60ACAF6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98. К и п н и с  Н.М.  Участие адвоката в доказывании по Уголовно-процессуальному кодексу Российской Федерации: Сборник справочно-методических материалов / Федер. палата адвокатов Рос. Федерации. – М.: ООО «Информ-Право», 2008. 256 с. – 1 тыс. экз. – (Библиотека адвоката).</w:t>
      </w:r>
    </w:p>
    <w:p w14:paraId="5BD1669E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99. Суд присяжных. Судебная практика, 1994–2005 гг.: [сборник] / [К и п н и с  Н.М.,  М а к с и м о в а  Т.Ю. (предисл., сост., предм.-темат. указ.)]. – М.: Новая юстиция, 2008. 656 с. – 1 тыс. экз.</w:t>
      </w:r>
    </w:p>
    <w:p w14:paraId="0B5AACB2" w14:textId="77777777" w:rsidR="005330DB" w:rsidRPr="001B2338" w:rsidRDefault="005330DB" w:rsidP="005330DB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Книги А.Г. Кучерены</w:t>
      </w:r>
    </w:p>
    <w:p w14:paraId="309FCE5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100. К у ч е р е н а  А.Г.  Жилищные споры: юридический справочник для населения. – Ростов н/Д: Феникс, 2008. 445 с. – 3 тыс. экз. – (Консультирует юрист).</w:t>
      </w:r>
    </w:p>
    <w:p w14:paraId="7DBC3A8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101. К у ч е р е н а  А.Г.  Общение с правоохранительными органами. – М.: Юстицинформ, 2008. 224 с. – 1 тыс. экз. – (Серия «Ваши права»).</w:t>
      </w:r>
    </w:p>
    <w:p w14:paraId="391EDD42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102. К у ч е р е н а  А.Г.  От государственного террора к эре милосердия. В 2 кн. – М.: Изд-во «Национальное обозрение», 2008. Кн. 1. – 560 с.: ил. Кн. 2. – 383 с.: ил. – 1 тыс. экз.</w:t>
      </w:r>
    </w:p>
    <w:p w14:paraId="701B0311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103. К у ч е р е н а  А.Г.  Собственность в вопросах и ответах. – М.: Юстицинформ, 2008. 256 с. – 1 тыс. экз. – (Серия «Ваши права»).</w:t>
      </w:r>
    </w:p>
    <w:p w14:paraId="57519810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104. К у ч е р е н а  А.Г.  Студенты, абитуриенты, учащиеся. – М.: Юстицинформ, 2008. 320 с. – 1 тыс. экз. – (Серия «Ваши права»).</w:t>
      </w:r>
    </w:p>
    <w:p w14:paraId="70438570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Г.Б. Мирзоева</w:t>
      </w:r>
    </w:p>
    <w:p w14:paraId="6962FB8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105. М и р з о е в  Г.Б.  Адвокатура и государство: партнеры или оппоненты?: Избранные труды и публикации / Посвящается 15-летию создания Гильдии российских адвокатов. – М.: Российская академия адвокатуры и нотариата, 2008. 336 с. – 1 тыс. экз.</w:t>
      </w:r>
    </w:p>
    <w:p w14:paraId="1558E608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106. Г.Б.  М и р з о е в.  Мой завет. – М.: Издательство «Academia», 2008. 288 с. – Тираж не указан.</w:t>
      </w:r>
    </w:p>
    <w:p w14:paraId="0E7D6EEA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107. Г.Б.  М и р з о е в.  Презумпция справедливости. Издание II. Переработанное и дополненное. – М.: Издательство «Academia», 2008. 496 с. – Тираж не указан.</w:t>
      </w:r>
    </w:p>
    <w:p w14:paraId="7D14CEB6" w14:textId="77777777" w:rsidR="005330DB" w:rsidRPr="001B2338" w:rsidRDefault="005330DB" w:rsidP="005330DB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Адвокатура в СНГ (Беларуси, Казахстане, Украине)</w:t>
      </w:r>
    </w:p>
    <w:p w14:paraId="224B15CE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108. К а л м ы к о в а  Н.В.,  Д о в н а р  Н.Н.  Адвокатская деятельность: ответы на экзаменационные вопросы. Учеб. пособие для студентов юрид. вузов. – Минск: ТетраСистемс, 2008. 208 с. – 2 тыс. экз.</w:t>
      </w:r>
    </w:p>
    <w:p w14:paraId="359032B7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109. Адвокатская деятельность. Сборник законодательных и нормативных актов. – Алматы: ЮРИСТ, 2008. 60 с. – 500 экз.</w:t>
      </w:r>
    </w:p>
    <w:p w14:paraId="77F656C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110. Адвокатура и адвокатская деятельность в Республике Казахстан: Хрестоматия / Алматинская городская коллегия адвокатов. Сост.:  Г.Ж.  С у л е й м е н о в а,  Г.Б.  Б а й г а з и н а,  Н.М.  Н е я с о в а. – Алматы: ТОО «Гига трэйд», 2008. 244 с. – 1 тыс. экз.</w:t>
      </w:r>
    </w:p>
    <w:p w14:paraId="406B9790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111. Правовые основы ведения бизнеса в Казахстане / Адвокатская контора «Саят Жолши и Партнеры». Юристы</w:t>
      </w:r>
      <w:r w:rsidRPr="001B2338">
        <w:rPr>
          <w:sz w:val="24"/>
          <w:szCs w:val="24"/>
          <w:lang w:val="en-US"/>
        </w:rPr>
        <w:t xml:space="preserve"> </w:t>
      </w:r>
      <w:r w:rsidRPr="001B2338">
        <w:rPr>
          <w:sz w:val="24"/>
          <w:szCs w:val="24"/>
        </w:rPr>
        <w:t>и</w:t>
      </w:r>
      <w:r w:rsidRPr="001B2338">
        <w:rPr>
          <w:sz w:val="24"/>
          <w:szCs w:val="24"/>
          <w:lang w:val="en-US"/>
        </w:rPr>
        <w:t xml:space="preserve"> </w:t>
      </w:r>
      <w:r w:rsidRPr="001B2338">
        <w:rPr>
          <w:sz w:val="24"/>
          <w:szCs w:val="24"/>
        </w:rPr>
        <w:t>адвокаты</w:t>
      </w:r>
      <w:r w:rsidRPr="001B2338">
        <w:rPr>
          <w:sz w:val="24"/>
          <w:szCs w:val="24"/>
          <w:lang w:val="en-US"/>
        </w:rPr>
        <w:t xml:space="preserve"> / Sayat Zholshy &amp; Partners. Lawyers and Attorneys at law. – </w:t>
      </w:r>
      <w:r w:rsidRPr="001B2338">
        <w:rPr>
          <w:sz w:val="24"/>
          <w:szCs w:val="24"/>
        </w:rPr>
        <w:t>Алматы</w:t>
      </w:r>
      <w:r w:rsidRPr="001B2338">
        <w:rPr>
          <w:sz w:val="24"/>
          <w:szCs w:val="24"/>
          <w:lang w:val="en-US"/>
        </w:rPr>
        <w:t xml:space="preserve">: </w:t>
      </w:r>
      <w:r w:rsidRPr="001B2338">
        <w:rPr>
          <w:sz w:val="24"/>
          <w:szCs w:val="24"/>
        </w:rPr>
        <w:t>Б</w:t>
      </w:r>
      <w:r w:rsidRPr="001B2338">
        <w:rPr>
          <w:sz w:val="24"/>
          <w:szCs w:val="24"/>
          <w:lang w:val="en-US"/>
        </w:rPr>
        <w:t xml:space="preserve">. </w:t>
      </w:r>
      <w:r w:rsidRPr="001B2338">
        <w:rPr>
          <w:sz w:val="24"/>
          <w:szCs w:val="24"/>
        </w:rPr>
        <w:t>и</w:t>
      </w:r>
      <w:r w:rsidRPr="001B2338">
        <w:rPr>
          <w:sz w:val="24"/>
          <w:szCs w:val="24"/>
          <w:lang w:val="en-US"/>
        </w:rPr>
        <w:t xml:space="preserve">., 2008. </w:t>
      </w:r>
      <w:r w:rsidRPr="001B2338">
        <w:rPr>
          <w:sz w:val="24"/>
          <w:szCs w:val="24"/>
        </w:rPr>
        <w:t>124 с. – Тираж не указан.</w:t>
      </w:r>
    </w:p>
    <w:p w14:paraId="7AA23A9D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112. М и к о л е н к о  А.И.,  М и к о л е н к о  А.Н.  Законы Украины «О прокуратуре», «О милиции», «Об адвокатуре»: Комментарии, изд. седьмое, с изм. и доп. – Харьков: ООО «Одиссей», 2008. 312 с. – 1 тыс. экз.</w:t>
      </w:r>
    </w:p>
    <w:p w14:paraId="3CAF87EE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113. С и н е о к и й  О.В. Адвокатура как институт правовой помощи и защиты: Учебное пособие / Гос. высш. учеб. заведение «Запорожский национальный университет». – Харьков: Право, 2008. 496 с. – 1 тыс. экз. – (Рос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йською мовою).</w:t>
      </w:r>
    </w:p>
    <w:p w14:paraId="34FE88B5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государственность Приднестровья</w:t>
      </w:r>
    </w:p>
    <w:p w14:paraId="23CF5A07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114. С т у л о в  В.Н.  Проблемы обеспечения безопасности человека, защиты его прав и свобод в Приднестровской Молдавской Республике и современном мире. – Тирасполь, 2008. 352 с. – 500 экз.</w:t>
      </w:r>
    </w:p>
    <w:p w14:paraId="64BD82F3" w14:textId="77777777" w:rsidR="005330DB" w:rsidRPr="001B2338" w:rsidRDefault="005330DB" w:rsidP="005330DB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Западноевропейская адвокатура</w:t>
      </w:r>
    </w:p>
    <w:p w14:paraId="55559E42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115. Д е х а н о в  С.А.  Западноевропейская адвокатура: сравнительно-правовое исследование / Федеральная палата адвокатов Российской Федерации. Российская Академия адвокатуры. – М.: Российская Академия адвокатуры, 2008. 208 с. – 999 экз. – (Библиотека адвоката).</w:t>
      </w:r>
    </w:p>
    <w:p w14:paraId="50A53F17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Советы адвоката</w:t>
      </w:r>
    </w:p>
    <w:p w14:paraId="6E722B85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116. Г р у д ц ы н а  Л.Ю.  Как взять и вернуть ипотечный кредит? Советы адвоката. – М.: Издательство «ЮРКОМПАНИ», 2008. 224 с. (серия «Помоги себе сам»).</w:t>
      </w:r>
    </w:p>
    <w:p w14:paraId="2CFC892D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117. М а к а р о в  С.Ю.  Все о наследстве. Ваши пошаговые действия. Советы опытного адвоката. – М.: Эксмо, 2008. 224 с. – 3 тыс. экз. – (Мой законный интерес).</w:t>
      </w:r>
    </w:p>
    <w:p w14:paraId="6F274090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Мемуары</w:t>
      </w:r>
    </w:p>
    <w:p w14:paraId="4FE4BD83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118. Б о г а т ы р е в а  В.Н.  Адвокат. Зона жизни. Автобиографический роман: В 2 томах. – М.: Вече, 2008. – Том 1. 1930–1945. – 480 с.: ил. – Том 2. 1945–1960. – 496 с.: ил. – 1 тыс. экз.</w:t>
      </w:r>
    </w:p>
    <w:p w14:paraId="15472555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119. А.И.  В а к с б е р г.  Плешь Ильича и др. рассказы адвоката. – М.: Человек, 2008. 384 с. – 1 тыс. экз.</w:t>
      </w:r>
    </w:p>
    <w:p w14:paraId="656FE01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120. Т р а в и н  С.В.  Вердикт – невиновен. Адвокатские истории. – СПб.: Аграф+, 2008. 192 с. – 1 тыс. экз.</w:t>
      </w:r>
    </w:p>
    <w:p w14:paraId="0FF453EF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121. Ф и о л е в с к и й  Д.П.  Записки адвоката: Рассказы. – Киïв: Алерта, 2008. 320 с. – 1 тыс. экз. – (рос. мовою).</w:t>
      </w:r>
    </w:p>
    <w:p w14:paraId="2B44A42F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122. Х а б и б у л л и н  В.М.  Путь к успеху и юридическому будущему. Советский Союз / Независимая Украина. Персональный сборник юриста (на укр. и рус. языках). – Киïв: Юст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н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ан, 2008. 207 с.: ил. – 700 экз.</w:t>
      </w:r>
    </w:p>
    <w:p w14:paraId="035B66EF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Сказки для взрослых от адвоката</w:t>
      </w:r>
    </w:p>
    <w:p w14:paraId="648899B7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123. З е н к и н  И.В.  Медвежонок Ну-дак и ящик с контрабандой. Сказка для взрослых [</w:t>
      </w:r>
      <w:r w:rsidRPr="001B2338">
        <w:rPr>
          <w:i/>
          <w:sz w:val="24"/>
          <w:szCs w:val="24"/>
        </w:rPr>
        <w:t>первая часть трилогии</w:t>
      </w:r>
      <w:r w:rsidRPr="001B2338">
        <w:rPr>
          <w:sz w:val="24"/>
          <w:szCs w:val="24"/>
        </w:rPr>
        <w:t>] / Игорь Викторович Зенкин. Иллюстрации: А.А. Шахгелдян. – М.: ООО «Центральный издательский дом», 2008. 24 с.: ил. – 1 тыс. экз. – (Медвежонок Ну-дак и его невероятные приключения).</w:t>
      </w:r>
    </w:p>
    <w:p w14:paraId="677DF8D7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124. З е н к и н  И.В.  Медвежонок Ну-дак и яйцо Кощея. Сказка для взрослых [</w:t>
      </w:r>
      <w:r w:rsidRPr="001B2338">
        <w:rPr>
          <w:i/>
          <w:sz w:val="24"/>
          <w:szCs w:val="24"/>
        </w:rPr>
        <w:t>вторая часть трилогии</w:t>
      </w:r>
      <w:r w:rsidRPr="001B2338">
        <w:rPr>
          <w:sz w:val="24"/>
          <w:szCs w:val="24"/>
        </w:rPr>
        <w:t>] / Игорь Викторович Зенкин. Иллюстрации: А.А. Шахгелдян. – М.: ООО «Центральный издательский дом», 2008. 24 с.: ил. – 1 тыс. экз. – (Медвежонок Ну-дак и его невероятные приключения).</w:t>
      </w:r>
    </w:p>
    <w:p w14:paraId="66C03781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125. З е н к и н  И.В.  Медвежонок Ну-дак и потомки эсэсовцев. Сказка для взрослых [</w:t>
      </w:r>
      <w:r w:rsidRPr="001B2338">
        <w:rPr>
          <w:i/>
          <w:sz w:val="24"/>
          <w:szCs w:val="24"/>
        </w:rPr>
        <w:t>третья часть трилогии</w:t>
      </w:r>
      <w:r w:rsidRPr="001B2338">
        <w:rPr>
          <w:sz w:val="24"/>
          <w:szCs w:val="24"/>
        </w:rPr>
        <w:t>] / Игорь Викторович Зенкин. Иллюстрации: А.А. Шахгелдян. – М.: ООО «Центральный издательский дом», 2008. 32 с.: ил. – 1 тыс. экз. – (Медвежонок Ну-дак и его невероятные приключения).</w:t>
      </w:r>
    </w:p>
    <w:p w14:paraId="771E432D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126. З е н к и н  И.В.  Медвежонок Ну-дак и его невероятные приключения. Сказка-пародия для взрослых [</w:t>
      </w:r>
      <w:r w:rsidRPr="001B2338">
        <w:rPr>
          <w:i/>
          <w:sz w:val="24"/>
          <w:szCs w:val="24"/>
        </w:rPr>
        <w:t>все три части трилогии</w:t>
      </w:r>
      <w:r w:rsidRPr="001B2338">
        <w:rPr>
          <w:sz w:val="24"/>
          <w:szCs w:val="24"/>
        </w:rPr>
        <w:t>] / Игорь Викторович Зенкин. Иллюстрации: А.А. Шахгелдян. – М.: ООО «Центральный издательский дом», 2008. 72 с.: цв. ил. – 1 тыс. экз.</w:t>
      </w:r>
    </w:p>
    <w:p w14:paraId="5F040417" w14:textId="77777777" w:rsidR="005330DB" w:rsidRPr="001B2338" w:rsidRDefault="005330DB" w:rsidP="005330DB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Адвокатская эссеистика</w:t>
      </w:r>
    </w:p>
    <w:p w14:paraId="381DD22E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127. К у п ч и н с к и й  В.И.  Секреты адвокатской практики. – Минск: Парадокс, 2008. 208 с. – 2 тыс. экз.</w:t>
      </w:r>
    </w:p>
    <w:p w14:paraId="6B14F0CC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128. С о к о л о в  И.  Мое волшебное чудовище. Роман. – Б. м. (</w:t>
      </w:r>
      <w:r w:rsidRPr="001B2338">
        <w:rPr>
          <w:i/>
          <w:sz w:val="24"/>
          <w:szCs w:val="24"/>
        </w:rPr>
        <w:t>М.</w:t>
      </w:r>
      <w:r w:rsidRPr="001B2338">
        <w:rPr>
          <w:sz w:val="24"/>
          <w:szCs w:val="24"/>
        </w:rPr>
        <w:t>): Алконост / Гербарий, б. г. (</w:t>
      </w:r>
      <w:r w:rsidRPr="001B2338">
        <w:rPr>
          <w:i/>
          <w:sz w:val="24"/>
          <w:szCs w:val="24"/>
        </w:rPr>
        <w:t>2008 год</w:t>
      </w:r>
      <w:r w:rsidRPr="001B2338">
        <w:rPr>
          <w:sz w:val="24"/>
          <w:szCs w:val="24"/>
        </w:rPr>
        <w:t>). 270 с. – 200 экз.</w:t>
      </w:r>
    </w:p>
    <w:p w14:paraId="1D66A3E5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М.Ю. Барщевского</w:t>
      </w:r>
    </w:p>
    <w:p w14:paraId="05AA3D52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129. Б а р щ е в с к и й  М.Ю.  Лед тронулся: [роман]. – М.: АСТ: АСТ МОСКВА, 2008. 318, [2] с. – (Продолжение бестселлера «Защита против, или Командовать парадом буду я!»).</w:t>
      </w:r>
    </w:p>
    <w:p w14:paraId="6EFF1DF2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М.С. Крутера</w:t>
      </w:r>
    </w:p>
    <w:p w14:paraId="4C2CBEB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130. К р у т е р  М.С.  Территория беззакония. Рассказы, повести. Из адвокатского досье. – М.: Права человека, 2008. 495 с. – 2 тыс. экз.</w:t>
      </w:r>
    </w:p>
    <w:p w14:paraId="6B9DE279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М.И. Федорова</w:t>
      </w:r>
    </w:p>
    <w:p w14:paraId="2306344B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131. Ф е д о р о в  М.  Ольга Алмазова. – Воронеж: ГУП ВО «Воронежская областная типография – издательство им. Е.А. Болховитинова», 2008. 798 с. – 1 тыс. экз.</w:t>
      </w:r>
    </w:p>
    <w:p w14:paraId="4010F04C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Поэтические сборники адвокатов</w:t>
      </w:r>
    </w:p>
    <w:p w14:paraId="64DF5F49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132. Поэтический сборник «Рожденные душой…» / Составители:  Б о р о в к о в  Ю.М.;  Г о р ш е н к о в  А.А.;  Ц у к о в  Е.А.;  Ш е р к е р  В.М. – М.: Адвокатская палата Московской области, б. г. (</w:t>
      </w:r>
      <w:r w:rsidRPr="001B2338">
        <w:rPr>
          <w:i/>
          <w:sz w:val="24"/>
          <w:szCs w:val="24"/>
        </w:rPr>
        <w:t>2008 год</w:t>
      </w:r>
      <w:r w:rsidRPr="001B2338">
        <w:rPr>
          <w:sz w:val="24"/>
          <w:szCs w:val="24"/>
        </w:rPr>
        <w:t>). 226 с. – 500 экз.</w:t>
      </w:r>
    </w:p>
    <w:p w14:paraId="68575EE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133. С о к о л о в  И.П.  Поэзия. Стихи. О Ню. О Карадаге. О любви. – М.: Изд. «Алконост», 2008. 384 с. – 400 экз.</w:t>
      </w:r>
    </w:p>
    <w:p w14:paraId="7AE035D4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134. Ян  Д а с  Г у п т а.  Сборник стихов: «…ищу себя в просторах бесконечных…» / Дас Гупта Ян Кумарович, член Адвокатской палаты г. Москвы. – Б. м., 2008. 56 с. – Тираж не указан.</w:t>
      </w:r>
    </w:p>
    <w:p w14:paraId="067E0087" w14:textId="77777777" w:rsidR="005330DB" w:rsidRPr="001B2338" w:rsidRDefault="005330DB" w:rsidP="005330DB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Записки адвоката-краеведа</w:t>
      </w:r>
    </w:p>
    <w:p w14:paraId="2AE6EDEC" w14:textId="77777777" w:rsidR="005330DB" w:rsidRPr="001B2338" w:rsidRDefault="005330DB" w:rsidP="005330DB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135. Т р у ш и н  О.Д.  Рассказы о Московском Кремле / Художник Ю.М. Сковородников. – М.: Дрофа-Плюс, 2008. 80 с.: ил. – 7 тыс. экз. – (Наше Отечество).</w:t>
      </w:r>
    </w:p>
    <w:p w14:paraId="78423705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DB"/>
    <w:rsid w:val="00063DAF"/>
    <w:rsid w:val="0053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54E1"/>
  <w15:chartTrackingRefBased/>
  <w15:docId w15:val="{6C8FB51B-787E-4E56-8A98-3947C850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330DB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330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330DB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5330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4504</Words>
  <Characters>25676</Characters>
  <Application>Microsoft Office Word</Application>
  <DocSecurity>0</DocSecurity>
  <Lines>213</Lines>
  <Paragraphs>60</Paragraphs>
  <ScaleCrop>false</ScaleCrop>
  <Company/>
  <LinksUpToDate>false</LinksUpToDate>
  <CharactersWithSpaces>30120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2021-01-14T08:14:00Z</dcterms:created>
  <dcterms:modified xsi:type="dcterms:W3CDTF">2021-01-14T08:14:00Z</dcterms:modified>
</cp:coreProperties>
</file>